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5E02" w14:textId="77777777" w:rsidR="00AF1118" w:rsidRPr="00AF1118" w:rsidRDefault="00AF1118">
      <w:pPr>
        <w:rPr>
          <w:b/>
        </w:rPr>
      </w:pPr>
      <w:r w:rsidRPr="00AF1118">
        <w:rPr>
          <w:b/>
        </w:rPr>
        <w:t>Premises</w:t>
      </w:r>
      <w:r>
        <w:rPr>
          <w:b/>
        </w:rPr>
        <w:t xml:space="preserve"> ……………………………………………………………………………………………………………………….. Date of Assessment ……………………………………………………………..</w:t>
      </w:r>
    </w:p>
    <w:p w14:paraId="36FA4DFD" w14:textId="77777777" w:rsidR="00AF1118" w:rsidRPr="00AF1118" w:rsidRDefault="00AF1118">
      <w:pPr>
        <w:rPr>
          <w:b/>
        </w:rPr>
      </w:pPr>
    </w:p>
    <w:p w14:paraId="3B8EC5E4" w14:textId="77777777" w:rsidR="00AF1118" w:rsidRPr="00AF1118" w:rsidRDefault="00AF1118">
      <w:pPr>
        <w:rPr>
          <w:b/>
        </w:rPr>
      </w:pPr>
      <w:r w:rsidRPr="00AF1118">
        <w:rPr>
          <w:b/>
        </w:rPr>
        <w:t>Officer</w:t>
      </w:r>
      <w:r>
        <w:rPr>
          <w:b/>
        </w:rPr>
        <w:t xml:space="preserve"> …………………………………………………………………………………………………………………………… Licence applied for ………………………………………………………………..</w:t>
      </w:r>
    </w:p>
    <w:p w14:paraId="6F4A93A4" w14:textId="77777777" w:rsidR="00AF1118" w:rsidRDefault="00AF1118"/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5245"/>
        <w:gridCol w:w="992"/>
        <w:gridCol w:w="3402"/>
      </w:tblGrid>
      <w:tr w:rsidR="00AA3E95" w:rsidRPr="00382B07" w14:paraId="00F6B096" w14:textId="77777777" w:rsidTr="00370E94">
        <w:trPr>
          <w:trHeight w:val="112"/>
        </w:trPr>
        <w:tc>
          <w:tcPr>
            <w:tcW w:w="2660" w:type="dxa"/>
          </w:tcPr>
          <w:p w14:paraId="1B0EF64A" w14:textId="77777777" w:rsidR="00AA3E95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280B242A" w14:textId="77777777" w:rsidR="00AF1118" w:rsidRPr="00382B07" w:rsidRDefault="00AF1118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E772A56" w14:textId="77777777" w:rsidR="00AA3E95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Low (Score1) </w:t>
            </w:r>
          </w:p>
          <w:p w14:paraId="4C9FFF3B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</w:tcPr>
          <w:p w14:paraId="310F5A0B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High (Score 2) </w:t>
            </w:r>
          </w:p>
        </w:tc>
        <w:tc>
          <w:tcPr>
            <w:tcW w:w="992" w:type="dxa"/>
          </w:tcPr>
          <w:p w14:paraId="34FE2925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382B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Score</w:t>
            </w:r>
          </w:p>
        </w:tc>
        <w:tc>
          <w:tcPr>
            <w:tcW w:w="3402" w:type="dxa"/>
          </w:tcPr>
          <w:p w14:paraId="157D3F6B" w14:textId="77777777" w:rsidR="00AA3E95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Officer Comments</w:t>
            </w:r>
          </w:p>
        </w:tc>
      </w:tr>
      <w:tr w:rsidR="00AA3E95" w:rsidRPr="00382B07" w14:paraId="3D0B84FD" w14:textId="77777777" w:rsidTr="00370E94">
        <w:trPr>
          <w:trHeight w:val="1303"/>
        </w:trPr>
        <w:tc>
          <w:tcPr>
            <w:tcW w:w="2660" w:type="dxa"/>
          </w:tcPr>
          <w:p w14:paraId="12E10D43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Compliance History - inspections </w:t>
            </w:r>
          </w:p>
        </w:tc>
        <w:tc>
          <w:tcPr>
            <w:tcW w:w="3260" w:type="dxa"/>
          </w:tcPr>
          <w:p w14:paraId="5EC6819B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Documented evidence from formal inspections over the previous three years reveal consistent and high levels of compliance in terms of welfare standards and risk management. </w:t>
            </w:r>
          </w:p>
        </w:tc>
        <w:tc>
          <w:tcPr>
            <w:tcW w:w="5245" w:type="dxa"/>
          </w:tcPr>
          <w:p w14:paraId="0066FA7B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Formal inspections over the previous three years reveal some degree of non-compliance that has required the intervention of the inspector for the business to ultimately recognise and address these. </w:t>
            </w:r>
          </w:p>
          <w:p w14:paraId="09A3F057" w14:textId="77777777" w:rsidR="00AA3E95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More serious breaches would attract other enforcement action: suspension, revocation, prosecution. </w:t>
            </w:r>
          </w:p>
          <w:p w14:paraId="71480129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617C04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DF995F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95" w:rsidRPr="00382B07" w14:paraId="65A29A7E" w14:textId="77777777" w:rsidTr="00370E94">
        <w:trPr>
          <w:trHeight w:val="1013"/>
        </w:trPr>
        <w:tc>
          <w:tcPr>
            <w:tcW w:w="2660" w:type="dxa"/>
          </w:tcPr>
          <w:p w14:paraId="7DF9AF94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Compliance History – follow up action </w:t>
            </w:r>
          </w:p>
        </w:tc>
        <w:tc>
          <w:tcPr>
            <w:tcW w:w="3260" w:type="dxa"/>
          </w:tcPr>
          <w:p w14:paraId="7FD37C9D" w14:textId="0DF44AF7" w:rsidR="00343E90" w:rsidRPr="00382B07" w:rsidRDefault="00AA3E95" w:rsidP="00343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No evidence of follow-up action by local authority in the last year apart from providing the licence holder with a copy of the inspection report, or sending them a letter identifying some minor, administrative areas for improvement (e.g. minor record keeping issues). </w:t>
            </w:r>
          </w:p>
        </w:tc>
        <w:tc>
          <w:tcPr>
            <w:tcW w:w="5245" w:type="dxa"/>
          </w:tcPr>
          <w:p w14:paraId="6F608C31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 up action by the local authority, such as sending them letters, triggered by low level non-compliance that is not addressed, or the business does not recognise the significance of the need to address the non-compliance. </w:t>
            </w:r>
          </w:p>
        </w:tc>
        <w:tc>
          <w:tcPr>
            <w:tcW w:w="992" w:type="dxa"/>
          </w:tcPr>
          <w:p w14:paraId="65EF2910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072EFE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95" w:rsidRPr="00382B07" w14:paraId="1598998E" w14:textId="77777777" w:rsidTr="00370E94">
        <w:trPr>
          <w:trHeight w:val="654"/>
        </w:trPr>
        <w:tc>
          <w:tcPr>
            <w:tcW w:w="2660" w:type="dxa"/>
          </w:tcPr>
          <w:p w14:paraId="2A0DB3E8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Compliance History – re-inspection </w:t>
            </w:r>
          </w:p>
        </w:tc>
        <w:tc>
          <w:tcPr>
            <w:tcW w:w="3260" w:type="dxa"/>
          </w:tcPr>
          <w:p w14:paraId="6ABBA6D7" w14:textId="77777777" w:rsidR="00AA3E95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No re-inspection necessary (apart from standard unannounced inspection) before next planned licence inspection / renewal </w:t>
            </w:r>
          </w:p>
          <w:p w14:paraId="3BFC84F6" w14:textId="77777777" w:rsidR="00343E90" w:rsidRPr="00382B07" w:rsidRDefault="00343E90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8598B2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Re-inspection necessary to ensure compliance. </w:t>
            </w:r>
          </w:p>
        </w:tc>
        <w:tc>
          <w:tcPr>
            <w:tcW w:w="992" w:type="dxa"/>
          </w:tcPr>
          <w:p w14:paraId="5D3FE1DE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C8EF7E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70FBB236" w14:textId="77777777" w:rsidTr="00370E94">
        <w:trPr>
          <w:trHeight w:val="654"/>
        </w:trPr>
        <w:tc>
          <w:tcPr>
            <w:tcW w:w="2660" w:type="dxa"/>
          </w:tcPr>
          <w:p w14:paraId="1A479BE7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Complaint History – complaints to the LA </w:t>
            </w:r>
          </w:p>
        </w:tc>
        <w:tc>
          <w:tcPr>
            <w:tcW w:w="3260" w:type="dxa"/>
          </w:tcPr>
          <w:p w14:paraId="4834B30D" w14:textId="77777777" w:rsid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complaints received direct to the LA that are justified in relation to welfare standards or procedural issues during the previous three years. </w:t>
            </w:r>
          </w:p>
          <w:p w14:paraId="28C5D42A" w14:textId="77777777" w:rsidR="00343E90" w:rsidRPr="00A46D26" w:rsidRDefault="00343E90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8690BF3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Low level substantiated complaints identifying concerns over the business / licence holder have been received within the previous three years. </w:t>
            </w:r>
          </w:p>
        </w:tc>
        <w:tc>
          <w:tcPr>
            <w:tcW w:w="992" w:type="dxa"/>
          </w:tcPr>
          <w:p w14:paraId="00FC4811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655F08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62EAEAA3" w14:textId="77777777" w:rsidTr="00370E94">
        <w:trPr>
          <w:trHeight w:val="654"/>
        </w:trPr>
        <w:tc>
          <w:tcPr>
            <w:tcW w:w="2660" w:type="dxa"/>
          </w:tcPr>
          <w:p w14:paraId="02F0B409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Complaint History – complaints to the business </w:t>
            </w:r>
          </w:p>
        </w:tc>
        <w:tc>
          <w:tcPr>
            <w:tcW w:w="3260" w:type="dxa"/>
          </w:tcPr>
          <w:p w14:paraId="570988BF" w14:textId="6FEC91F0" w:rsidR="00343E90" w:rsidRPr="00A46D26" w:rsidRDefault="00A46D26" w:rsidP="00370E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Licence holder records and documents any feedback received directly, in order to demonstrate compliance and willingness to address issues, and can provide evidence of this. </w:t>
            </w:r>
          </w:p>
        </w:tc>
        <w:tc>
          <w:tcPr>
            <w:tcW w:w="5245" w:type="dxa"/>
          </w:tcPr>
          <w:p w14:paraId="23CFF04A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Licence holder does not record feedback received directly or show willingness to address any issues identified. </w:t>
            </w:r>
          </w:p>
        </w:tc>
        <w:tc>
          <w:tcPr>
            <w:tcW w:w="992" w:type="dxa"/>
          </w:tcPr>
          <w:p w14:paraId="7B4205BF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E35970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707B434D" w14:textId="77777777" w:rsidTr="00370E94">
        <w:trPr>
          <w:trHeight w:val="654"/>
        </w:trPr>
        <w:tc>
          <w:tcPr>
            <w:tcW w:w="2660" w:type="dxa"/>
          </w:tcPr>
          <w:p w14:paraId="69385DF5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Appreciation of welfare standards - enrichment </w:t>
            </w:r>
          </w:p>
        </w:tc>
        <w:tc>
          <w:tcPr>
            <w:tcW w:w="3260" w:type="dxa"/>
          </w:tcPr>
          <w:p w14:paraId="32796BAD" w14:textId="77777777" w:rsid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Sound understanding by the licence holder of relevant environmental enrichment applicable to the activity (guided by expert advice), with demonstrated implementation. </w:t>
            </w:r>
          </w:p>
          <w:p w14:paraId="7724A65C" w14:textId="77777777" w:rsidR="00343E90" w:rsidRDefault="00343E90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0F0172" w14:textId="77777777" w:rsidR="00343E90" w:rsidRPr="00A46D26" w:rsidRDefault="00343E90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B74D27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Little environmental enrichment present, inconsistently used and its importance not understood or really valued. </w:t>
            </w:r>
          </w:p>
        </w:tc>
        <w:tc>
          <w:tcPr>
            <w:tcW w:w="992" w:type="dxa"/>
          </w:tcPr>
          <w:p w14:paraId="3917A9BC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D75F98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16872BB6" w14:textId="77777777" w:rsidTr="00370E94">
        <w:trPr>
          <w:trHeight w:val="654"/>
        </w:trPr>
        <w:tc>
          <w:tcPr>
            <w:tcW w:w="2660" w:type="dxa"/>
          </w:tcPr>
          <w:p w14:paraId="43D1CF31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Appreciation of hazards / risks </w:t>
            </w:r>
          </w:p>
        </w:tc>
        <w:tc>
          <w:tcPr>
            <w:tcW w:w="3260" w:type="dxa"/>
          </w:tcPr>
          <w:p w14:paraId="63066C21" w14:textId="77777777" w:rsid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Licence holder clearly understands their role and responsibilities under the legislation. Hazards to both staff and animals clearly understood, properly controlled and reviewed with supporting evidence where applicable. </w:t>
            </w:r>
          </w:p>
          <w:p w14:paraId="2C0402B5" w14:textId="7291D92A" w:rsidR="00343E90" w:rsidRPr="00A46D26" w:rsidRDefault="00370E94" w:rsidP="00370E94">
            <w:pPr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245" w:type="dxa"/>
          </w:tcPr>
          <w:p w14:paraId="30E8A715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Licence holder not fully engaged with their role/responsibilities, lacks time to fulfil role, no system for review and reassessment of hazards to both animals and staff. </w:t>
            </w:r>
          </w:p>
        </w:tc>
        <w:tc>
          <w:tcPr>
            <w:tcW w:w="992" w:type="dxa"/>
          </w:tcPr>
          <w:p w14:paraId="685E957C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99B37B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7412B648" w14:textId="77777777" w:rsidTr="00370E94">
        <w:trPr>
          <w:trHeight w:val="654"/>
        </w:trPr>
        <w:tc>
          <w:tcPr>
            <w:tcW w:w="2660" w:type="dxa"/>
          </w:tcPr>
          <w:p w14:paraId="5AA4972B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Appreciation of hazards / risks - maintenance </w:t>
            </w:r>
          </w:p>
        </w:tc>
        <w:tc>
          <w:tcPr>
            <w:tcW w:w="3260" w:type="dxa"/>
          </w:tcPr>
          <w:p w14:paraId="77483358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A suitably planned maintenance, repair and replacement program for infrastructure and equipment is in place. </w:t>
            </w:r>
          </w:p>
        </w:tc>
        <w:tc>
          <w:tcPr>
            <w:tcW w:w="5245" w:type="dxa"/>
          </w:tcPr>
          <w:p w14:paraId="27E6B84C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No planned maintenance program. Building, installations and equipment allowed to deteriorate before action is implemented. </w:t>
            </w:r>
          </w:p>
        </w:tc>
        <w:tc>
          <w:tcPr>
            <w:tcW w:w="992" w:type="dxa"/>
          </w:tcPr>
          <w:p w14:paraId="593902DD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2FCE85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35BE6CE1" w14:textId="77777777" w:rsidTr="00370E94">
        <w:trPr>
          <w:trHeight w:val="654"/>
        </w:trPr>
        <w:tc>
          <w:tcPr>
            <w:tcW w:w="2660" w:type="dxa"/>
          </w:tcPr>
          <w:p w14:paraId="0CE7CCA3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Appreciation of hazards / risks – knowledge and experience </w:t>
            </w:r>
          </w:p>
        </w:tc>
        <w:tc>
          <w:tcPr>
            <w:tcW w:w="3260" w:type="dxa"/>
          </w:tcPr>
          <w:p w14:paraId="33A25305" w14:textId="77777777" w:rsid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Staff have specialist and appropriate knowledge of the taxa / species that are kept. There is sufficient staff, time and resource for daily, adequate routine monitoring, evidenced through records and staff rotas. </w:t>
            </w:r>
          </w:p>
          <w:p w14:paraId="7557BD6E" w14:textId="77777777" w:rsidR="00343E90" w:rsidRPr="00A46D26" w:rsidRDefault="00343E90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20B2444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Key staff lack experience / knowledge of the species. Staff appear overburdened and / or unsupported by management, corners being cut. </w:t>
            </w:r>
          </w:p>
        </w:tc>
        <w:tc>
          <w:tcPr>
            <w:tcW w:w="992" w:type="dxa"/>
          </w:tcPr>
          <w:p w14:paraId="407B0F8F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10A608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5A29513A" w14:textId="77777777" w:rsidTr="00370E94">
        <w:trPr>
          <w:trHeight w:val="654"/>
        </w:trPr>
        <w:tc>
          <w:tcPr>
            <w:tcW w:w="2660" w:type="dxa"/>
          </w:tcPr>
          <w:p w14:paraId="6563C3C2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Appreciation of hazards / risks – dealing with issues </w:t>
            </w:r>
          </w:p>
        </w:tc>
        <w:tc>
          <w:tcPr>
            <w:tcW w:w="3260" w:type="dxa"/>
          </w:tcPr>
          <w:p w14:paraId="3F59E961" w14:textId="77777777" w:rsid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Clear defined roles / responsibilities of staff, with clear processes for reporting and addressing any identified issues. </w:t>
            </w:r>
          </w:p>
          <w:p w14:paraId="775B0A66" w14:textId="77777777" w:rsidR="00343E90" w:rsidRPr="00EF3469" w:rsidRDefault="00343E90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AAD4ED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Lack of any process, or ownership and responsibility within the business to identify and deal with issues. </w:t>
            </w:r>
          </w:p>
        </w:tc>
        <w:tc>
          <w:tcPr>
            <w:tcW w:w="992" w:type="dxa"/>
          </w:tcPr>
          <w:p w14:paraId="06B77B44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009A39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6EF23416" w14:textId="77777777" w:rsidTr="00370E94">
        <w:trPr>
          <w:trHeight w:val="654"/>
        </w:trPr>
        <w:tc>
          <w:tcPr>
            <w:tcW w:w="2660" w:type="dxa"/>
          </w:tcPr>
          <w:p w14:paraId="7E1DF3B6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Welfare management procedures – written procedures </w:t>
            </w:r>
          </w:p>
        </w:tc>
        <w:tc>
          <w:tcPr>
            <w:tcW w:w="3260" w:type="dxa"/>
          </w:tcPr>
          <w:p w14:paraId="5E1B7E8F" w14:textId="77777777" w:rsid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Written procedures / policies clearly documented, implemented and reviewed appropriately. </w:t>
            </w:r>
          </w:p>
          <w:p w14:paraId="5FD30E16" w14:textId="77777777" w:rsidR="00343E90" w:rsidRPr="00EF3469" w:rsidRDefault="00343E90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ED04F8A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Limited written procedures / polices. No overall strategic control or direction. </w:t>
            </w:r>
          </w:p>
        </w:tc>
        <w:tc>
          <w:tcPr>
            <w:tcW w:w="992" w:type="dxa"/>
          </w:tcPr>
          <w:p w14:paraId="58882A09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C1915A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020F2EFE" w14:textId="77777777" w:rsidTr="00370E94">
        <w:trPr>
          <w:trHeight w:val="654"/>
        </w:trPr>
        <w:tc>
          <w:tcPr>
            <w:tcW w:w="2660" w:type="dxa"/>
          </w:tcPr>
          <w:p w14:paraId="56968510" w14:textId="77777777" w:rsid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Welfare management procedures – supervision of staff </w:t>
            </w:r>
          </w:p>
          <w:p w14:paraId="5CC51CB6" w14:textId="60451DD6" w:rsidR="00370E94" w:rsidRPr="00EF3469" w:rsidRDefault="00370E94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14:paraId="10EB618A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Appropriate supervision of staff evident where applicable. </w:t>
            </w:r>
          </w:p>
        </w:tc>
        <w:tc>
          <w:tcPr>
            <w:tcW w:w="5245" w:type="dxa"/>
          </w:tcPr>
          <w:p w14:paraId="3109A26E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Inadequate supervision of staff evident on inspection or from the training records. </w:t>
            </w:r>
          </w:p>
        </w:tc>
        <w:tc>
          <w:tcPr>
            <w:tcW w:w="992" w:type="dxa"/>
          </w:tcPr>
          <w:p w14:paraId="59A931BF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E659C8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70FF6858" w14:textId="77777777" w:rsidTr="00370E94">
        <w:trPr>
          <w:trHeight w:val="654"/>
        </w:trPr>
        <w:tc>
          <w:tcPr>
            <w:tcW w:w="2660" w:type="dxa"/>
          </w:tcPr>
          <w:p w14:paraId="0EB616D0" w14:textId="77777777" w:rsid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Welfare management procedures – record keeping </w:t>
            </w:r>
          </w:p>
          <w:p w14:paraId="1B8A77E1" w14:textId="677BAD59" w:rsidR="00370E94" w:rsidRPr="00EF3469" w:rsidRDefault="00370E94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14:paraId="2A25AFA9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All required records maintained and made available. </w:t>
            </w:r>
          </w:p>
        </w:tc>
        <w:tc>
          <w:tcPr>
            <w:tcW w:w="5245" w:type="dxa"/>
          </w:tcPr>
          <w:p w14:paraId="02D0A45D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Poor standard of record keeping, records out of date or appear to be being manufactured – relevance of records not appreciated. </w:t>
            </w:r>
          </w:p>
        </w:tc>
        <w:tc>
          <w:tcPr>
            <w:tcW w:w="992" w:type="dxa"/>
          </w:tcPr>
          <w:p w14:paraId="193E3F95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19E8AA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5782CF46" w14:textId="77777777" w:rsidTr="00370E94">
        <w:trPr>
          <w:trHeight w:val="6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1152E6B7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Welfare management procedures - training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69BFF1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Planned training programme for staff to review and assess competency, with documented training records.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7F542A3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Little or no evidence of relevant training or system for review and reassessment. </w:t>
            </w:r>
          </w:p>
        </w:tc>
        <w:tc>
          <w:tcPr>
            <w:tcW w:w="992" w:type="dxa"/>
          </w:tcPr>
          <w:p w14:paraId="770A48FE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9F3A0C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71DD12E7" w14:textId="77777777" w:rsidTr="00370E94">
        <w:trPr>
          <w:trHeight w:val="654"/>
        </w:trPr>
        <w:tc>
          <w:tcPr>
            <w:tcW w:w="2660" w:type="dxa"/>
            <w:tcBorders>
              <w:right w:val="nil"/>
            </w:tcBorders>
          </w:tcPr>
          <w:p w14:paraId="5056A65E" w14:textId="77777777" w:rsidR="00EF3469" w:rsidRPr="00EF3469" w:rsidRDefault="00922B72" w:rsidP="00922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7393A3E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14:paraId="597C2B0C" w14:textId="77777777" w:rsidR="00922B72" w:rsidRPr="00922B72" w:rsidRDefault="00922B72" w:rsidP="00922B72">
            <w:pPr>
              <w:pStyle w:val="Default"/>
              <w:rPr>
                <w:sz w:val="36"/>
                <w:szCs w:val="36"/>
              </w:rPr>
            </w:pPr>
            <w:r w:rsidRPr="00922B72">
              <w:rPr>
                <w:b/>
                <w:bCs/>
                <w:sz w:val="36"/>
                <w:szCs w:val="36"/>
              </w:rPr>
              <w:t xml:space="preserve">Total </w:t>
            </w:r>
            <w:r>
              <w:rPr>
                <w:b/>
                <w:bCs/>
                <w:sz w:val="36"/>
                <w:szCs w:val="36"/>
              </w:rPr>
              <w:t>Score</w:t>
            </w:r>
          </w:p>
          <w:p w14:paraId="0B8C52FD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586F68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B6A4CC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BC8E4D" w14:textId="77777777" w:rsidR="00962F07" w:rsidRDefault="00962F07" w:rsidP="00962F07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92B1E3B" w14:textId="688C9EFF" w:rsidR="00922B72" w:rsidRPr="00922B72" w:rsidRDefault="00922B72" w:rsidP="00962F07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color w:val="000000"/>
          <w:sz w:val="23"/>
          <w:szCs w:val="23"/>
        </w:rPr>
      </w:pPr>
      <w:r w:rsidRPr="00922B72">
        <w:rPr>
          <w:rFonts w:ascii="Arial" w:hAnsi="Arial" w:cs="Arial"/>
          <w:b/>
          <w:bCs/>
          <w:color w:val="000000"/>
          <w:sz w:val="23"/>
          <w:szCs w:val="23"/>
        </w:rPr>
        <w:t xml:space="preserve">Score of 17 or less = Low risk </w:t>
      </w:r>
    </w:p>
    <w:p w14:paraId="16339015" w14:textId="77777777" w:rsidR="0056415D" w:rsidRPr="0034435B" w:rsidRDefault="00922B72" w:rsidP="00922B72">
      <w:pPr>
        <w:ind w:left="4320" w:firstLine="720"/>
        <w:rPr>
          <w:rFonts w:ascii="Arial" w:hAnsi="Arial" w:cs="Arial"/>
        </w:rPr>
      </w:pPr>
      <w:r w:rsidRPr="00922B72">
        <w:rPr>
          <w:rFonts w:ascii="Arial" w:hAnsi="Arial" w:cs="Arial"/>
          <w:b/>
          <w:bCs/>
          <w:color w:val="000000"/>
          <w:sz w:val="23"/>
          <w:szCs w:val="23"/>
        </w:rPr>
        <w:t xml:space="preserve">Score of 18 or more = Higher risk. </w:t>
      </w:r>
    </w:p>
    <w:p w14:paraId="532B3684" w14:textId="17F5A4D8" w:rsidR="007A4DB9" w:rsidRDefault="00754488" w:rsidP="007A4DB9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D6CDFB1" wp14:editId="24CE4339">
            <wp:extent cx="5650918" cy="337947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49" t="17878" r="20793" b="27134"/>
                    <a:stretch/>
                  </pic:blipFill>
                  <pic:spPr bwMode="auto">
                    <a:xfrm>
                      <a:off x="0" y="0"/>
                      <a:ext cx="5682829" cy="339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1C2B8" w14:textId="3557D4ED" w:rsidR="00754488" w:rsidRDefault="00754488" w:rsidP="007A4DB9">
      <w:pPr>
        <w:rPr>
          <w:rFonts w:ascii="Arial" w:hAnsi="Arial" w:cs="Arial"/>
        </w:rPr>
      </w:pPr>
    </w:p>
    <w:p w14:paraId="059057E6" w14:textId="0D88D731" w:rsidR="00754488" w:rsidRDefault="00754488" w:rsidP="007A4DB9">
      <w:pPr>
        <w:rPr>
          <w:rFonts w:ascii="Arial" w:hAnsi="Arial" w:cs="Arial"/>
        </w:rPr>
      </w:pPr>
    </w:p>
    <w:p w14:paraId="77057DB0" w14:textId="4B8AD052" w:rsidR="00754488" w:rsidRPr="0034435B" w:rsidRDefault="00754488" w:rsidP="007A4D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410"/>
      </w:tblGrid>
      <w:tr w:rsidR="00754488" w14:paraId="1B0F2C8D" w14:textId="77777777" w:rsidTr="00754488">
        <w:tc>
          <w:tcPr>
            <w:tcW w:w="6374" w:type="dxa"/>
          </w:tcPr>
          <w:p w14:paraId="7E347CC4" w14:textId="0E913DB4" w:rsidR="00754488" w:rsidRDefault="00754488" w:rsidP="007A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RATING TO GO ON LICENCE</w:t>
            </w:r>
          </w:p>
        </w:tc>
        <w:tc>
          <w:tcPr>
            <w:tcW w:w="2410" w:type="dxa"/>
          </w:tcPr>
          <w:p w14:paraId="3EA35560" w14:textId="77777777" w:rsidR="00754488" w:rsidRDefault="00754488" w:rsidP="007A4DB9">
            <w:pPr>
              <w:rPr>
                <w:rFonts w:ascii="Arial" w:hAnsi="Arial" w:cs="Arial"/>
              </w:rPr>
            </w:pPr>
          </w:p>
        </w:tc>
      </w:tr>
      <w:tr w:rsidR="00754488" w14:paraId="59F76837" w14:textId="77777777" w:rsidTr="00754488">
        <w:tc>
          <w:tcPr>
            <w:tcW w:w="6374" w:type="dxa"/>
          </w:tcPr>
          <w:p w14:paraId="6390C6A5" w14:textId="00C8696C" w:rsidR="00754488" w:rsidRDefault="00754488" w:rsidP="007A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LENGTH OF LICENCE </w:t>
            </w:r>
          </w:p>
        </w:tc>
        <w:tc>
          <w:tcPr>
            <w:tcW w:w="2410" w:type="dxa"/>
          </w:tcPr>
          <w:p w14:paraId="4421A658" w14:textId="77777777" w:rsidR="00754488" w:rsidRDefault="00754488" w:rsidP="007A4DB9">
            <w:pPr>
              <w:rPr>
                <w:rFonts w:ascii="Arial" w:hAnsi="Arial" w:cs="Arial"/>
              </w:rPr>
            </w:pPr>
          </w:p>
        </w:tc>
      </w:tr>
    </w:tbl>
    <w:p w14:paraId="55B434F6" w14:textId="0A8C6C28" w:rsidR="00754488" w:rsidRDefault="00754488" w:rsidP="007A4DB9">
      <w:pPr>
        <w:rPr>
          <w:rFonts w:ascii="Arial" w:hAnsi="Arial" w:cs="Arial"/>
        </w:rPr>
      </w:pPr>
    </w:p>
    <w:p w14:paraId="481DE910" w14:textId="321016F6" w:rsidR="00754488" w:rsidRPr="0034435B" w:rsidRDefault="00754488" w:rsidP="007A4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(Note – No new business can be allocated a 1star / 1 year licence as they must meet all the minimum standards) </w:t>
      </w:r>
    </w:p>
    <w:sectPr w:rsidR="00754488" w:rsidRPr="0034435B" w:rsidSect="00611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B91B" w14:textId="77777777" w:rsidR="00933AB4" w:rsidRDefault="00933AB4" w:rsidP="00AA3E95">
      <w:r>
        <w:separator/>
      </w:r>
    </w:p>
  </w:endnote>
  <w:endnote w:type="continuationSeparator" w:id="0">
    <w:p w14:paraId="32768ED8" w14:textId="77777777" w:rsidR="00933AB4" w:rsidRDefault="00933AB4" w:rsidP="00A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61D3" w14:textId="77777777" w:rsidR="00D13A58" w:rsidRDefault="00D13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644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B8543" w14:textId="77777777" w:rsidR="00B062BF" w:rsidRDefault="00B062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438C6" w14:textId="77777777" w:rsidR="00B062BF" w:rsidRDefault="00B06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244F" w14:textId="77777777" w:rsidR="00D13A58" w:rsidRDefault="00D13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77F8" w14:textId="77777777" w:rsidR="00933AB4" w:rsidRDefault="00933AB4" w:rsidP="00AA3E95">
      <w:r>
        <w:separator/>
      </w:r>
    </w:p>
  </w:footnote>
  <w:footnote w:type="continuationSeparator" w:id="0">
    <w:p w14:paraId="5F7D774B" w14:textId="77777777" w:rsidR="00933AB4" w:rsidRDefault="00933AB4" w:rsidP="00AA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884C" w14:textId="77777777" w:rsidR="00D13A58" w:rsidRDefault="00D13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7A08" w14:textId="77777777" w:rsidR="000B5408" w:rsidRDefault="000B5408" w:rsidP="000B5408">
    <w:pPr>
      <w:pStyle w:val="Default"/>
      <w:jc w:val="center"/>
      <w:rPr>
        <w:b/>
        <w:bCs/>
        <w:sz w:val="22"/>
        <w:szCs w:val="22"/>
      </w:rPr>
    </w:pPr>
    <w:r w:rsidRPr="004A2F5E">
      <w:rPr>
        <w:noProof/>
        <w:highlight w:val="yellow"/>
      </w:rPr>
      <w:t xml:space="preserve">INSERT </w:t>
    </w:r>
    <w:r>
      <w:rPr>
        <w:noProof/>
        <w:highlight w:val="yellow"/>
      </w:rPr>
      <w:t xml:space="preserve">LOCAL AUTHROITY </w:t>
    </w:r>
    <w:r w:rsidRPr="004A2F5E">
      <w:rPr>
        <w:noProof/>
        <w:highlight w:val="yellow"/>
      </w:rPr>
      <w:t>LOGO</w:t>
    </w:r>
  </w:p>
  <w:p w14:paraId="18A6AF38" w14:textId="77777777" w:rsidR="00D13A58" w:rsidRDefault="00D13A58" w:rsidP="00FF75D5">
    <w:pPr>
      <w:pStyle w:val="Default"/>
      <w:jc w:val="center"/>
      <w:rPr>
        <w:b/>
        <w:bCs/>
        <w:sz w:val="22"/>
        <w:szCs w:val="22"/>
      </w:rPr>
    </w:pPr>
  </w:p>
  <w:p w14:paraId="0F4B0403" w14:textId="77777777" w:rsidR="00012C87" w:rsidRPr="00FF75D5" w:rsidRDefault="00012C87" w:rsidP="00FF75D5">
    <w:pPr>
      <w:pStyle w:val="Default"/>
      <w:jc w:val="center"/>
      <w:rPr>
        <w:b/>
        <w:bCs/>
        <w:sz w:val="22"/>
        <w:szCs w:val="22"/>
      </w:rPr>
    </w:pPr>
    <w:r w:rsidRPr="00722F20">
      <w:rPr>
        <w:b/>
        <w:bCs/>
        <w:sz w:val="22"/>
        <w:szCs w:val="22"/>
      </w:rPr>
      <w:t>The Animal Welfare (Licensing of Activities Involving Animals) (England) Regulations 2018</w:t>
    </w:r>
    <w:r w:rsidR="00FF75D5">
      <w:rPr>
        <w:b/>
        <w:bCs/>
        <w:sz w:val="22"/>
        <w:szCs w:val="22"/>
      </w:rPr>
      <w:t xml:space="preserve"> -  </w:t>
    </w:r>
    <w:r w:rsidRPr="00012C87">
      <w:rPr>
        <w:b/>
        <w:bCs/>
      </w:rPr>
      <w:t>Risk Scoring Table</w:t>
    </w:r>
  </w:p>
  <w:p w14:paraId="4BE5B10B" w14:textId="77777777" w:rsidR="00AA3E95" w:rsidRDefault="00012C87" w:rsidP="00012C87">
    <w:pPr>
      <w:pStyle w:val="Header"/>
      <w:tabs>
        <w:tab w:val="clear" w:pos="4513"/>
        <w:tab w:val="clear" w:pos="9026"/>
        <w:tab w:val="left" w:pos="8295"/>
      </w:tabs>
      <w:ind w:hanging="142"/>
    </w:pPr>
    <w:r>
      <w:tab/>
    </w:r>
    <w:r>
      <w:tab/>
    </w:r>
  </w:p>
  <w:p w14:paraId="45C5D78D" w14:textId="77777777" w:rsidR="00AA3E95" w:rsidRDefault="00AA3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526" w14:textId="77777777" w:rsidR="00D13A58" w:rsidRDefault="00D13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7D"/>
    <w:rsid w:val="00012C87"/>
    <w:rsid w:val="000B5408"/>
    <w:rsid w:val="001B2CDA"/>
    <w:rsid w:val="00207C7F"/>
    <w:rsid w:val="002824D8"/>
    <w:rsid w:val="00343E90"/>
    <w:rsid w:val="0034435B"/>
    <w:rsid w:val="00370E94"/>
    <w:rsid w:val="00382B07"/>
    <w:rsid w:val="0054505B"/>
    <w:rsid w:val="0056415D"/>
    <w:rsid w:val="006119FE"/>
    <w:rsid w:val="00623A81"/>
    <w:rsid w:val="00754488"/>
    <w:rsid w:val="007A4DB9"/>
    <w:rsid w:val="0087347D"/>
    <w:rsid w:val="008F23CA"/>
    <w:rsid w:val="00922B72"/>
    <w:rsid w:val="00933AB4"/>
    <w:rsid w:val="00962F07"/>
    <w:rsid w:val="009A74C2"/>
    <w:rsid w:val="00A46D26"/>
    <w:rsid w:val="00A80E8A"/>
    <w:rsid w:val="00AA3E95"/>
    <w:rsid w:val="00AF1118"/>
    <w:rsid w:val="00B062BF"/>
    <w:rsid w:val="00BF1DF3"/>
    <w:rsid w:val="00D13A58"/>
    <w:rsid w:val="00EF346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9A017"/>
  <w15:chartTrackingRefBased/>
  <w15:docId w15:val="{E4816445-88BC-4265-B19A-ED17EE2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E95"/>
  </w:style>
  <w:style w:type="paragraph" w:styleId="Footer">
    <w:name w:val="footer"/>
    <w:basedOn w:val="Normal"/>
    <w:link w:val="FooterChar"/>
    <w:uiPriority w:val="99"/>
    <w:unhideWhenUsed/>
    <w:rsid w:val="00AA3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E95"/>
  </w:style>
  <w:style w:type="paragraph" w:customStyle="1" w:styleId="Default">
    <w:name w:val="Default"/>
    <w:rsid w:val="00922B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4287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Cope, Julia</dc:creator>
  <cp:keywords/>
  <dc:description/>
  <cp:lastModifiedBy>Cllr Marisa Heath</cp:lastModifiedBy>
  <cp:revision>2</cp:revision>
  <cp:lastPrinted>2018-09-24T10:12:00Z</cp:lastPrinted>
  <dcterms:created xsi:type="dcterms:W3CDTF">2022-02-24T12:35:00Z</dcterms:created>
  <dcterms:modified xsi:type="dcterms:W3CDTF">2022-02-24T12:35:00Z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2022-02-22T08:04:26Z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57de312b-399b-473d-adf6-c9a299f275df</vt:lpwstr>
  </property>
  <property fmtid="{D5CDD505-2E9C-101B-9397-08002B2CF9AE}" pid="8" name="MSIP_Label_8eca86e8-6fb5-45dd-bb08-a8d185fa5301_ContentBits">
    <vt:lpwstr>0</vt:lpwstr>
  </property>
</Properties>
</file>